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WW-Domyślnie"/>
        <w:pageBreakBefore w:val="1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Za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de-DE"/>
        </w:rPr>
        <w:t>łą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de-DE"/>
        </w:rPr>
        <w:t>cznik nr 2</w:t>
      </w:r>
    </w:p>
    <w:p>
      <w:pPr>
        <w:pStyle w:val="WW-Domyślnie"/>
        <w:jc w:val="center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de-DE"/>
        </w:rPr>
        <w:t>FORMULARZ REKLAMACYJNY</w:t>
      </w:r>
    </w:p>
    <w:p>
      <w:pPr>
        <w:pStyle w:val="WW-Domyślnie"/>
        <w:jc w:val="right"/>
        <w:rPr>
          <w:rFonts w:ascii="Times New Roman" w:cs="Times New Roman" w:hAnsi="Times New Roman" w:eastAsia="Times New Roman"/>
          <w:sz w:val="24"/>
          <w:szCs w:val="24"/>
          <w:u w:color="333333"/>
          <w:lang w:val="en-US"/>
        </w:rPr>
      </w:pPr>
      <w:r>
        <w:rPr>
          <w:rFonts w:ascii="Times New Roman" w:cs="Times New Roman" w:hAnsi="Times New Roman" w:eastAsia="Times New Roman"/>
          <w:outline w:val="0"/>
          <w:color w:val="333333"/>
          <w:sz w:val="24"/>
          <w:szCs w:val="24"/>
          <w:u w:color="333333"/>
          <w:lang w:val="en-US"/>
          <w14:textFill>
            <w14:solidFill>
              <w14:srgbClr w14:val="333333"/>
            </w14:solidFill>
          </w14:textFill>
        </w:rPr>
        <w:tab/>
      </w:r>
      <w:r>
        <w:rPr>
          <w:rFonts w:ascii="Times New Roman" w:hAnsi="Times New Roman"/>
          <w:sz w:val="24"/>
          <w:szCs w:val="24"/>
          <w:u w:color="333333"/>
          <w:rtl w:val="0"/>
          <w:lang w:val="en-US"/>
        </w:rPr>
        <w:t>SOLNEXT Ma</w:t>
      </w:r>
      <w:r>
        <w:rPr>
          <w:rFonts w:ascii="Times New Roman" w:hAnsi="Times New Roman" w:hint="default"/>
          <w:sz w:val="24"/>
          <w:szCs w:val="24"/>
          <w:u w:color="333333"/>
          <w:rtl w:val="0"/>
          <w:lang w:val="en-US"/>
        </w:rPr>
        <w:t>ł</w:t>
      </w:r>
      <w:r>
        <w:rPr>
          <w:rFonts w:ascii="Times New Roman" w:hAnsi="Times New Roman"/>
          <w:sz w:val="24"/>
          <w:szCs w:val="24"/>
          <w:u w:color="333333"/>
          <w:rtl w:val="0"/>
          <w:lang w:val="en-US"/>
        </w:rPr>
        <w:t>gorzata P</w:t>
      </w:r>
      <w:r>
        <w:rPr>
          <w:rFonts w:ascii="Times New Roman" w:hAnsi="Times New Roman" w:hint="default"/>
          <w:sz w:val="24"/>
          <w:szCs w:val="24"/>
          <w:u w:color="333333"/>
          <w:rtl w:val="0"/>
          <w:lang w:val="en-US"/>
        </w:rPr>
        <w:t>ł</w:t>
      </w:r>
      <w:r>
        <w:rPr>
          <w:rFonts w:ascii="Times New Roman" w:hAnsi="Times New Roman"/>
          <w:sz w:val="24"/>
          <w:szCs w:val="24"/>
          <w:u w:color="333333"/>
          <w:rtl w:val="0"/>
          <w:lang w:val="en-US"/>
        </w:rPr>
        <w:t>onka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right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Witosa 38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right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>67-100 Nowa S</w:t>
      </w:r>
      <w:r>
        <w:rPr>
          <w:rFonts w:ascii="Times New Roman" w:hAnsi="Times New Roman" w:hint="default"/>
          <w:shd w:val="clear" w:color="auto" w:fill="ffffff"/>
          <w:rtl w:val="0"/>
          <w:lang w:val="en-US"/>
        </w:rPr>
        <w:t>ó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l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/>
        <w:jc w:val="right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E-mail: Biuro@solnext.eu  </w:t>
      </w:r>
    </w:p>
    <w:p>
      <w:pPr>
        <w:pStyle w:val="WW-Domyślnie"/>
        <w:jc w:val="right"/>
        <w:rPr>
          <w:rFonts w:ascii="Times New Roman" w:cs="Times New Roman" w:hAnsi="Times New Roman" w:eastAsia="Times New Roman"/>
          <w:outline w:val="0"/>
          <w:color w:val="0563c1"/>
          <w:sz w:val="24"/>
          <w:szCs w:val="24"/>
          <w:u w:val="single" w:color="0563c1"/>
          <w14:textFill>
            <w14:solidFill>
              <w14:srgbClr w14:val="0563C1"/>
            </w14:solidFill>
          </w14:textFill>
        </w:rPr>
      </w:pP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Ja _______ niniejszym informuj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 wykryciu wad w nast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ę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puj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cych towarach:_____________</w:t>
      </w:r>
    </w:p>
    <w:p>
      <w:pPr>
        <w:pStyle w:val="WW-Domyślnie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Data wykrycia wady: _______________________________________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Szczeg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ół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owy opis wykrytych wad:______________________________________________</w:t>
      </w:r>
    </w:p>
    <w:p>
      <w:pPr>
        <w:pStyle w:val="WW-Domyślnie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 xml:space="preserve">Data zawarcia umowy/dostawy:________________________________________________ 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Imi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ę 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i Nazwisko Klienta:______________________________________________________</w:t>
      </w:r>
    </w:p>
    <w:p>
      <w:pPr>
        <w:pStyle w:val="WW-Domyślnie"/>
        <w:jc w:val="both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 xml:space="preserve">Adres Klient:_______________________________________________________________ 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de-DE"/>
        </w:rPr>
        <w:t>Żą</w:t>
      </w:r>
      <w:r>
        <w:rPr>
          <w:rFonts w:ascii="Times New Roman" w:hAnsi="Times New Roman"/>
          <w:sz w:val="24"/>
          <w:szCs w:val="24"/>
          <w:rtl w:val="0"/>
          <w:lang w:val="de-DE"/>
        </w:rPr>
        <w:t>dania Klienta: wymiany towaru na nowy/naprawy towaru/obni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Fonts w:ascii="Times New Roman" w:hAnsi="Times New Roman"/>
          <w:sz w:val="24"/>
          <w:szCs w:val="24"/>
          <w:rtl w:val="0"/>
          <w:lang w:val="de-DE"/>
        </w:rPr>
        <w:t>enia ceny/odst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>ą</w:t>
      </w:r>
      <w:r>
        <w:rPr>
          <w:rFonts w:ascii="Times New Roman" w:hAnsi="Times New Roman"/>
          <w:sz w:val="24"/>
          <w:szCs w:val="24"/>
          <w:rtl w:val="0"/>
          <w:lang w:val="de-DE"/>
        </w:rPr>
        <w:t xml:space="preserve">pienia od umowy </w:t>
      </w:r>
      <w:r>
        <w:rPr>
          <w:rFonts w:ascii="Times New Roman" w:hAnsi="Times New Roman" w:hint="default"/>
          <w:sz w:val="24"/>
          <w:szCs w:val="24"/>
          <w:rtl w:val="0"/>
          <w:lang w:val="de-DE"/>
        </w:rPr>
        <w:t xml:space="preserve">– </w:t>
      </w:r>
      <w:r>
        <w:rPr>
          <w:rFonts w:ascii="Times New Roman" w:hAnsi="Times New Roman"/>
          <w:sz w:val="24"/>
          <w:szCs w:val="24"/>
          <w:rtl w:val="0"/>
          <w:lang w:val="de-DE"/>
        </w:rPr>
        <w:t>(o ile wada jest istotna)*.</w:t>
      </w:r>
    </w:p>
    <w:p>
      <w:pPr>
        <w:pStyle w:val="WW-Domyślnie"/>
        <w:jc w:val="right"/>
        <w:rPr>
          <w:rFonts w:ascii="Times New Roman" w:cs="Times New Roman" w:hAnsi="Times New Roman" w:eastAsia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rtl w:val="0"/>
          <w:lang w:val="de-DE"/>
        </w:rPr>
        <w:t>*niepotrzebne skre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ś</w:t>
      </w:r>
      <w:r>
        <w:rPr>
          <w:rFonts w:ascii="Times New Roman" w:hAnsi="Times New Roman"/>
          <w:sz w:val="16"/>
          <w:szCs w:val="16"/>
          <w:rtl w:val="0"/>
          <w:lang w:val="de-DE"/>
        </w:rPr>
        <w:t>li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ć</w:t>
      </w:r>
    </w:p>
    <w:p>
      <w:pPr>
        <w:pStyle w:val="WW-Domyślnie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Warto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 xml:space="preserve">ść 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obni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enia ceny wed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 xml:space="preserve">ug 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żą</w:t>
      </w: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dania Klienta_____________________________________</w:t>
      </w:r>
    </w:p>
    <w:p>
      <w:pPr>
        <w:pStyle w:val="WW-Domyślnie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Informacje dodatkowe:_________________________________________________</w:t>
      </w:r>
    </w:p>
    <w:p>
      <w:pPr>
        <w:pStyle w:val="WW-Domyślnie"/>
        <w:jc w:val="right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WW-Domyślnie"/>
        <w:jc w:val="right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Podpis Klienta**:_____________________________________________________________</w:t>
      </w:r>
    </w:p>
    <w:p>
      <w:pPr>
        <w:pStyle w:val="WW-Domyślnie"/>
        <w:jc w:val="right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**tylko 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wczas, gdy formularz przesy</w:t>
      </w:r>
      <w:r>
        <w:rPr>
          <w:rStyle w:val="Hyperlink.3"/>
          <w:rFonts w:ascii="Times New Roman" w:hAnsi="Times New Roman" w:hint="default"/>
          <w:sz w:val="24"/>
          <w:szCs w:val="24"/>
          <w:rtl w:val="0"/>
          <w:lang w:val="de-DE"/>
        </w:rPr>
        <w:t>ł</w:t>
      </w:r>
      <w:r>
        <w:rPr>
          <w:rStyle w:val="Hyperlink.3"/>
          <w:rFonts w:ascii="Times New Roman" w:hAnsi="Times New Roman"/>
          <w:sz w:val="24"/>
          <w:szCs w:val="24"/>
          <w:rtl w:val="0"/>
          <w:lang w:val="de-DE"/>
        </w:rPr>
        <w:t>any jest w formie papierowej</w:t>
      </w: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WW-Domyślnie"/>
        <w:jc w:val="right"/>
        <w:rPr>
          <w:rStyle w:val="Hyperlink.4"/>
          <w:rFonts w:ascii="Times New Roman" w:cs="Times New Roman" w:hAnsi="Times New Roman" w:eastAsia="Times New Roman"/>
          <w:sz w:val="24"/>
          <w:szCs w:val="24"/>
          <w:lang w:val="en-US"/>
        </w:rPr>
      </w:pPr>
      <w:r>
        <w:rPr>
          <w:rStyle w:val="Hyperlink.4"/>
          <w:rFonts w:ascii="Times New Roman" w:hAnsi="Times New Roman"/>
          <w:sz w:val="24"/>
          <w:szCs w:val="24"/>
          <w:rtl w:val="0"/>
          <w:lang w:val="en-US"/>
        </w:rPr>
        <w:t>Data: __________________________________________________</w:t>
      </w: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WW-Domyślnie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WW-Domyślnie"/>
        <w:jc w:val="center"/>
        <w:rPr>
          <w:rStyle w:val="Brak"/>
          <w:rFonts w:ascii="Times New Roman" w:cs="Times New Roman" w:hAnsi="Times New Roman" w:eastAsia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rtl w:val="0"/>
          <w:lang w:val="de-DE"/>
        </w:rPr>
        <w:t>Ka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ż</w:t>
      </w:r>
      <w:r>
        <w:rPr>
          <w:rFonts w:ascii="Times New Roman" w:hAnsi="Times New Roman"/>
          <w:sz w:val="16"/>
          <w:szCs w:val="16"/>
          <w:rtl w:val="0"/>
          <w:lang w:val="fr-FR"/>
        </w:rPr>
        <w:t>dy Klient b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ę</w:t>
      </w:r>
      <w:r>
        <w:rPr>
          <w:rFonts w:ascii="Times New Roman" w:hAnsi="Times New Roman"/>
          <w:sz w:val="16"/>
          <w:szCs w:val="16"/>
          <w:rtl w:val="0"/>
          <w:lang w:val="de-DE"/>
        </w:rPr>
        <w:t>d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ą</w:t>
      </w:r>
      <w:r>
        <w:rPr>
          <w:rFonts w:ascii="Times New Roman" w:hAnsi="Times New Roman"/>
          <w:sz w:val="16"/>
          <w:szCs w:val="16"/>
          <w:rtl w:val="0"/>
          <w:lang w:val="de-DE"/>
        </w:rPr>
        <w:t>cy konsumentem mo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ż</w:t>
      </w:r>
      <w:r>
        <w:rPr>
          <w:rFonts w:ascii="Times New Roman" w:hAnsi="Times New Roman"/>
          <w:sz w:val="16"/>
          <w:szCs w:val="16"/>
          <w:rtl w:val="0"/>
          <w:lang w:val="de-DE"/>
        </w:rPr>
        <w:t>e skorzysta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 xml:space="preserve">ć </w:t>
      </w:r>
      <w:r>
        <w:rPr>
          <w:rFonts w:ascii="Times New Roman" w:hAnsi="Times New Roman"/>
          <w:sz w:val="16"/>
          <w:szCs w:val="16"/>
          <w:rtl w:val="0"/>
          <w:lang w:val="de-DE"/>
        </w:rPr>
        <w:t>z pozas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ą</w:t>
      </w:r>
      <w:r>
        <w:rPr>
          <w:rFonts w:ascii="Times New Roman" w:hAnsi="Times New Roman"/>
          <w:sz w:val="16"/>
          <w:szCs w:val="16"/>
          <w:rtl w:val="0"/>
          <w:lang w:val="de-DE"/>
        </w:rPr>
        <w:t>dowych sposob</w:t>
      </w:r>
      <w:r>
        <w:rPr>
          <w:rFonts w:ascii="Times New Roman" w:hAnsi="Times New Roman" w:hint="default"/>
          <w:sz w:val="16"/>
          <w:szCs w:val="16"/>
          <w:rtl w:val="0"/>
          <w:lang w:val="es-ES_tradnl"/>
        </w:rPr>
        <w:t>ó</w:t>
      </w:r>
      <w:r>
        <w:rPr>
          <w:rFonts w:ascii="Times New Roman" w:hAnsi="Times New Roman"/>
          <w:sz w:val="16"/>
          <w:szCs w:val="16"/>
          <w:rtl w:val="0"/>
          <w:lang w:val="de-DE"/>
        </w:rPr>
        <w:t>w rozpatrywania reklamacji i dochodzenia roszcze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ń</w:t>
      </w:r>
      <w:r>
        <w:rPr>
          <w:rFonts w:ascii="Times New Roman" w:hAnsi="Times New Roman"/>
          <w:sz w:val="16"/>
          <w:szCs w:val="16"/>
          <w:rtl w:val="0"/>
          <w:lang w:val="de-DE"/>
        </w:rPr>
        <w:t>. Chc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ą</w:t>
      </w:r>
      <w:r>
        <w:rPr>
          <w:rFonts w:ascii="Times New Roman" w:hAnsi="Times New Roman"/>
          <w:sz w:val="16"/>
          <w:szCs w:val="16"/>
          <w:rtl w:val="0"/>
          <w:lang w:val="de-DE"/>
        </w:rPr>
        <w:t>c skorzysta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 xml:space="preserve">ć </w:t>
      </w:r>
      <w:r>
        <w:rPr>
          <w:rFonts w:ascii="Times New Roman" w:hAnsi="Times New Roman"/>
          <w:sz w:val="16"/>
          <w:szCs w:val="16"/>
          <w:rtl w:val="0"/>
          <w:lang w:val="de-DE"/>
        </w:rPr>
        <w:t>z mo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ż</w:t>
      </w:r>
      <w:r>
        <w:rPr>
          <w:rFonts w:ascii="Times New Roman" w:hAnsi="Times New Roman"/>
          <w:sz w:val="16"/>
          <w:szCs w:val="16"/>
          <w:rtl w:val="0"/>
          <w:lang w:val="de-DE"/>
        </w:rPr>
        <w:t>liwo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ś</w:t>
      </w:r>
      <w:r>
        <w:rPr>
          <w:rFonts w:ascii="Times New Roman" w:hAnsi="Times New Roman"/>
          <w:sz w:val="16"/>
          <w:szCs w:val="16"/>
          <w:rtl w:val="0"/>
          <w:lang w:val="de-DE"/>
        </w:rPr>
        <w:t>ci polubownego rozwi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ą</w:t>
      </w:r>
      <w:r>
        <w:rPr>
          <w:rFonts w:ascii="Times New Roman" w:hAnsi="Times New Roman"/>
          <w:sz w:val="16"/>
          <w:szCs w:val="16"/>
          <w:rtl w:val="0"/>
          <w:lang w:val="de-DE"/>
        </w:rPr>
        <w:t>zywania spor</w:t>
      </w:r>
      <w:r>
        <w:rPr>
          <w:rFonts w:ascii="Times New Roman" w:hAnsi="Times New Roman" w:hint="default"/>
          <w:sz w:val="16"/>
          <w:szCs w:val="16"/>
          <w:rtl w:val="0"/>
          <w:lang w:val="es-ES_tradnl"/>
        </w:rPr>
        <w:t>ó</w:t>
      </w:r>
      <w:r>
        <w:rPr>
          <w:rFonts w:ascii="Times New Roman" w:hAnsi="Times New Roman"/>
          <w:sz w:val="16"/>
          <w:szCs w:val="16"/>
          <w:rtl w:val="0"/>
          <w:lang w:val="de-DE"/>
        </w:rPr>
        <w:t>w dotycz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ą</w:t>
      </w:r>
      <w:r>
        <w:rPr>
          <w:rFonts w:ascii="Times New Roman" w:hAnsi="Times New Roman"/>
          <w:sz w:val="16"/>
          <w:szCs w:val="16"/>
          <w:rtl w:val="0"/>
          <w:lang w:val="de-DE"/>
        </w:rPr>
        <w:t>cych zakup</w:t>
      </w:r>
      <w:r>
        <w:rPr>
          <w:rFonts w:ascii="Times New Roman" w:hAnsi="Times New Roman" w:hint="default"/>
          <w:sz w:val="16"/>
          <w:szCs w:val="16"/>
          <w:rtl w:val="0"/>
          <w:lang w:val="es-ES_tradnl"/>
        </w:rPr>
        <w:t>ó</w:t>
      </w:r>
      <w:r>
        <w:rPr>
          <w:rFonts w:ascii="Times New Roman" w:hAnsi="Times New Roman"/>
          <w:sz w:val="16"/>
          <w:szCs w:val="16"/>
          <w:rtl w:val="0"/>
          <w:lang w:val="de-DE"/>
        </w:rPr>
        <w:t>w internetowych, konsument mo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ż</w:t>
      </w:r>
      <w:r>
        <w:rPr>
          <w:rFonts w:ascii="Times New Roman" w:hAnsi="Times New Roman"/>
          <w:sz w:val="16"/>
          <w:szCs w:val="16"/>
          <w:rtl w:val="0"/>
          <w:lang w:val="de-DE"/>
        </w:rPr>
        <w:t>e z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ł</w:t>
      </w:r>
      <w:r>
        <w:rPr>
          <w:rFonts w:ascii="Times New Roman" w:hAnsi="Times New Roman"/>
          <w:sz w:val="16"/>
          <w:szCs w:val="16"/>
          <w:rtl w:val="0"/>
          <w:lang w:val="de-DE"/>
        </w:rPr>
        <w:t>o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ż</w:t>
      </w:r>
      <w:r>
        <w:rPr>
          <w:rFonts w:ascii="Times New Roman" w:hAnsi="Times New Roman"/>
          <w:sz w:val="16"/>
          <w:szCs w:val="16"/>
          <w:rtl w:val="0"/>
          <w:lang w:val="de-DE"/>
        </w:rPr>
        <w:t>y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 xml:space="preserve">ć </w:t>
      </w:r>
      <w:r>
        <w:rPr>
          <w:rFonts w:ascii="Times New Roman" w:hAnsi="Times New Roman"/>
          <w:sz w:val="16"/>
          <w:szCs w:val="16"/>
          <w:rtl w:val="0"/>
          <w:lang w:val="de-DE"/>
        </w:rPr>
        <w:t>swoj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 xml:space="preserve">ą </w:t>
      </w:r>
      <w:r>
        <w:rPr>
          <w:rFonts w:ascii="Times New Roman" w:hAnsi="Times New Roman"/>
          <w:sz w:val="16"/>
          <w:szCs w:val="16"/>
          <w:rtl w:val="0"/>
          <w:lang w:val="de-DE"/>
        </w:rPr>
        <w:t>skarg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 xml:space="preserve">ę </w:t>
      </w:r>
      <w:r>
        <w:rPr>
          <w:rFonts w:ascii="Times New Roman" w:hAnsi="Times New Roman"/>
          <w:sz w:val="16"/>
          <w:szCs w:val="16"/>
          <w:rtl w:val="0"/>
          <w:lang w:val="de-DE"/>
        </w:rPr>
        <w:t>np. za po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ś</w:t>
      </w:r>
      <w:r>
        <w:rPr>
          <w:rFonts w:ascii="Times New Roman" w:hAnsi="Times New Roman"/>
          <w:sz w:val="16"/>
          <w:szCs w:val="16"/>
          <w:rtl w:val="0"/>
          <w:lang w:val="de-DE"/>
        </w:rPr>
        <w:t>rednictwem unijnej platformy internetowej ODR, dost</w:t>
      </w:r>
      <w:r>
        <w:rPr>
          <w:rFonts w:ascii="Times New Roman" w:hAnsi="Times New Roman" w:hint="default"/>
          <w:sz w:val="16"/>
          <w:szCs w:val="16"/>
          <w:rtl w:val="0"/>
          <w:lang w:val="de-DE"/>
        </w:rPr>
        <w:t>ę</w:t>
      </w:r>
      <w:r>
        <w:rPr>
          <w:rFonts w:ascii="Times New Roman" w:hAnsi="Times New Roman"/>
          <w:sz w:val="16"/>
          <w:szCs w:val="16"/>
          <w:rtl w:val="0"/>
          <w:lang w:val="de-DE"/>
        </w:rPr>
        <w:t xml:space="preserve">pnej pod adresem: </w:t>
      </w:r>
      <w:r>
        <w:rPr>
          <w:rStyle w:val="Hyperlink.0"/>
          <w:rFonts w:ascii="Times New Roman" w:cs="Times New Roman" w:hAnsi="Times New Roman" w:eastAsia="Times New Roman"/>
          <w:sz w:val="16"/>
          <w:szCs w:val="16"/>
          <w:u w:val="single"/>
          <w:lang w:val="de-DE"/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sz w:val="16"/>
          <w:szCs w:val="16"/>
          <w:u w:val="single"/>
          <w:lang w:val="de-DE"/>
        </w:rPr>
        <w:instrText xml:space="preserve"> HYPERLINK "http://ec.europa.eu/consumers/odr/"</w:instrText>
      </w:r>
      <w:r>
        <w:rPr>
          <w:rStyle w:val="Hyperlink.0"/>
          <w:rFonts w:ascii="Times New Roman" w:cs="Times New Roman" w:hAnsi="Times New Roman" w:eastAsia="Times New Roman"/>
          <w:sz w:val="16"/>
          <w:szCs w:val="16"/>
          <w:u w:val="single"/>
          <w:lang w:val="de-DE"/>
        </w:rPr>
        <w:fldChar w:fldCharType="separate" w:fldLock="0"/>
      </w:r>
      <w:r>
        <w:rPr>
          <w:rStyle w:val="Hyperlink.0"/>
          <w:rFonts w:ascii="Times New Roman" w:hAnsi="Times New Roman"/>
          <w:sz w:val="16"/>
          <w:szCs w:val="16"/>
          <w:u w:val="single"/>
          <w:rtl w:val="0"/>
          <w:lang w:val="de-DE"/>
        </w:rPr>
        <w:t>http://ec.europa.eu/consumers/odr/</w:t>
      </w:r>
      <w:r>
        <w:rPr/>
        <w:fldChar w:fldCharType="end" w:fldLock="0"/>
      </w:r>
      <w:r>
        <w:rPr>
          <w:rStyle w:val="Brak"/>
          <w:rFonts w:ascii="Times New Roman" w:hAnsi="Times New Roman"/>
          <w:sz w:val="16"/>
          <w:szCs w:val="16"/>
          <w:rtl w:val="0"/>
          <w:lang w:val="de-DE"/>
        </w:rPr>
        <w:t xml:space="preserve"> </w:t>
      </w:r>
    </w:p>
    <w:p>
      <w:pPr>
        <w:pStyle w:val="WW-Domyślnie"/>
        <w:jc w:val="center"/>
        <w:rPr>
          <w:rStyle w:val="Brak"/>
          <w:rFonts w:ascii="Times New Roman" w:cs="Times New Roman" w:hAnsi="Times New Roman" w:eastAsia="Times New Roman"/>
          <w:sz w:val="16"/>
          <w:szCs w:val="16"/>
        </w:rPr>
      </w:pPr>
    </w:p>
    <w:p>
      <w:pPr>
        <w:pStyle w:val="WW-Domyślnie"/>
        <w:jc w:val="center"/>
        <w:rPr>
          <w:rStyle w:val="Brak"/>
          <w:rFonts w:ascii="Times New Roman" w:cs="Times New Roman" w:hAnsi="Times New Roman" w:eastAsia="Times New Roman"/>
          <w:sz w:val="16"/>
          <w:szCs w:val="16"/>
        </w:rPr>
      </w:pPr>
    </w:p>
    <w:p>
      <w:pPr>
        <w:pStyle w:val="WW-Domyślnie"/>
        <w:jc w:val="center"/>
        <w:rPr>
          <w:rStyle w:val="Brak"/>
          <w:rFonts w:ascii="Times New Roman" w:cs="Times New Roman" w:hAnsi="Times New Roman" w:eastAsia="Times New Roman"/>
          <w:sz w:val="16"/>
          <w:szCs w:val="16"/>
        </w:rPr>
      </w:pPr>
    </w:p>
    <w:p>
      <w:pPr>
        <w:pStyle w:val="WW-Domyślnie"/>
        <w:jc w:val="center"/>
        <w:rPr>
          <w:rStyle w:val="Brak"/>
          <w:rFonts w:ascii="Times New Roman" w:cs="Times New Roman" w:hAnsi="Times New Roman" w:eastAsia="Times New Roman"/>
          <w:sz w:val="16"/>
          <w:szCs w:val="16"/>
        </w:rPr>
      </w:pPr>
    </w:p>
    <w:p>
      <w:pPr>
        <w:pStyle w:val="WW-Domyślnie"/>
        <w:jc w:val="center"/>
      </w:pPr>
      <w:r>
        <w:rPr>
          <w:rStyle w:val="Brak"/>
          <w:rFonts w:ascii="Times New Roman" w:cs="Times New Roman" w:hAnsi="Times New Roman" w:eastAsia="Times New Roman"/>
          <w:sz w:val="16"/>
          <w:szCs w:val="16"/>
        </w:rPr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WW-Domyślnie">
    <w:name w:val="WW-Domyślnie"/>
    <w:next w:val="WW-Domyślnie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160" w:line="252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1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4">
    <w:name w:val="Hyperlink.4"/>
    <w:rPr>
      <w:rFonts w:ascii="Times New Roman" w:hAnsi="Times New Roman"/>
      <w:sz w:val="24"/>
      <w:szCs w:val="24"/>
      <w:lang w:val="en-US"/>
    </w:rPr>
  </w:style>
  <w:style w:type="character" w:styleId="Hyperlink.3">
    <w:name w:val="Hyperlink.3"/>
    <w:rPr>
      <w:rFonts w:ascii="Times New Roman" w:hAnsi="Times New Roman" w:hint="default"/>
      <w:sz w:val="24"/>
      <w:szCs w:val="24"/>
      <w:lang w:val="de-DE"/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Times New Roman" w:cs="Times New Roman" w:hAnsi="Times New Roman" w:eastAsia="Times New Roman"/>
      <w:sz w:val="16"/>
      <w:szCs w:val="16"/>
      <w:u w:val="singl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